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B63" w:rsidRDefault="00C714C7" w:rsidP="00C714C7">
      <w:pPr>
        <w:jc w:val="center"/>
      </w:pPr>
      <w:r>
        <w:t>References</w:t>
      </w:r>
    </w:p>
    <w:p w:rsidR="00C714C7" w:rsidRDefault="00C714C7" w:rsidP="00C714C7">
      <w:pPr>
        <w:ind w:left="720" w:hanging="720"/>
        <w:rPr>
          <w:i/>
        </w:rPr>
      </w:pPr>
      <w:r>
        <w:t xml:space="preserve">Mifflin, H,   (2000). </w:t>
      </w:r>
      <w:r>
        <w:rPr>
          <w:i/>
        </w:rPr>
        <w:t xml:space="preserve">Project Based Learning. </w:t>
      </w:r>
      <w:r>
        <w:t xml:space="preserve">Retrieved from </w:t>
      </w:r>
      <w:r w:rsidR="001D362B" w:rsidRPr="001D362B">
        <w:rPr>
          <w:i/>
        </w:rPr>
        <w:t>http://college.cengage.com/education/resources/res_project/students/c2007/background.html</w:t>
      </w:r>
    </w:p>
    <w:p w:rsidR="001D362B" w:rsidRPr="001D362B" w:rsidRDefault="001D362B" w:rsidP="001D362B">
      <w:pPr>
        <w:ind w:left="720" w:hanging="720"/>
      </w:pPr>
      <w:r>
        <w:t xml:space="preserve">Martin, K, (2009). </w:t>
      </w:r>
      <w:proofErr w:type="gramStart"/>
      <w:r>
        <w:rPr>
          <w:i/>
        </w:rPr>
        <w:t>Discovery Learning.</w:t>
      </w:r>
      <w:proofErr w:type="gramEnd"/>
      <w:r>
        <w:rPr>
          <w:i/>
        </w:rPr>
        <w:t xml:space="preserve"> </w:t>
      </w:r>
      <w:r>
        <w:t xml:space="preserve">Retrieved from </w:t>
      </w:r>
      <w:r w:rsidRPr="001D362B">
        <w:t>http://www.csd.uwa.edu.au/altmodes/to_delivery/discovery_learning.html</w:t>
      </w:r>
    </w:p>
    <w:sectPr w:rsidR="001D362B" w:rsidRPr="001D362B" w:rsidSect="00014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714C7"/>
    <w:rsid w:val="00010F86"/>
    <w:rsid w:val="000148C3"/>
    <w:rsid w:val="001D362B"/>
    <w:rsid w:val="004C3C88"/>
    <w:rsid w:val="00626552"/>
    <w:rsid w:val="006B16BE"/>
    <w:rsid w:val="00C71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714C7"/>
    <w:rPr>
      <w:i/>
      <w:iCs/>
    </w:rPr>
  </w:style>
  <w:style w:type="character" w:styleId="Hyperlink">
    <w:name w:val="Hyperlink"/>
    <w:basedOn w:val="DefaultParagraphFont"/>
    <w:uiPriority w:val="99"/>
    <w:unhideWhenUsed/>
    <w:rsid w:val="001D36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Russell</dc:creator>
  <cp:keywords/>
  <dc:description/>
  <cp:lastModifiedBy>Brad Russell</cp:lastModifiedBy>
  <cp:revision>3</cp:revision>
  <dcterms:created xsi:type="dcterms:W3CDTF">2010-06-29T22:26:00Z</dcterms:created>
  <dcterms:modified xsi:type="dcterms:W3CDTF">2010-06-29T22:35:00Z</dcterms:modified>
</cp:coreProperties>
</file>